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5E" w:rsidRDefault="002D3E5E" w:rsidP="002D3E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>Директор ГАПОУ СМПК</w:t>
      </w:r>
    </w:p>
    <w:p w:rsidR="002D3E5E" w:rsidRDefault="002D3E5E" w:rsidP="002D3E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______________А.Н. Усевич</w:t>
      </w:r>
    </w:p>
    <w:p w:rsidR="002D3E5E" w:rsidRDefault="002D3E5E" w:rsidP="002D3E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D27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 20</w:t>
      </w:r>
      <w:r w:rsidR="004D27E3">
        <w:rPr>
          <w:rFonts w:ascii="Times New Roman" w:hAnsi="Times New Roman" w:cs="Times New Roman"/>
          <w:sz w:val="24"/>
          <w:szCs w:val="24"/>
        </w:rPr>
        <w:t>18</w:t>
      </w:r>
      <w:r w:rsidR="00DB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E5E">
        <w:rPr>
          <w:rFonts w:ascii="Times New Roman" w:hAnsi="Times New Roman" w:cs="Times New Roman"/>
          <w:sz w:val="24"/>
          <w:szCs w:val="24"/>
        </w:rPr>
        <w:t xml:space="preserve">План </w:t>
      </w:r>
      <w:r w:rsidR="00EB5746">
        <w:rPr>
          <w:rFonts w:ascii="Times New Roman" w:hAnsi="Times New Roman" w:cs="Times New Roman"/>
          <w:sz w:val="24"/>
          <w:szCs w:val="24"/>
        </w:rPr>
        <w:t>реализации антикоррупционных мероприятий</w:t>
      </w:r>
      <w:r w:rsidRPr="002D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86" w:rsidRDefault="00BE190F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3E5E" w:rsidRPr="002D3E5E">
        <w:rPr>
          <w:rFonts w:ascii="Times New Roman" w:hAnsi="Times New Roman" w:cs="Times New Roman"/>
          <w:sz w:val="24"/>
          <w:szCs w:val="24"/>
        </w:rPr>
        <w:t>осударственного автономного профессионального образовательного учреждении</w:t>
      </w:r>
    </w:p>
    <w:p w:rsidR="002D3E5E" w:rsidRP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E5E">
        <w:rPr>
          <w:rFonts w:ascii="Times New Roman" w:hAnsi="Times New Roman" w:cs="Times New Roman"/>
          <w:sz w:val="24"/>
          <w:szCs w:val="24"/>
        </w:rPr>
        <w:t xml:space="preserve"> Стерлитамакский многопрофильный профессиональный</w:t>
      </w:r>
    </w:p>
    <w:p w:rsidR="005D0C9B" w:rsidRP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E5E">
        <w:rPr>
          <w:rFonts w:ascii="Times New Roman" w:hAnsi="Times New Roman" w:cs="Times New Roman"/>
          <w:sz w:val="24"/>
          <w:szCs w:val="24"/>
        </w:rPr>
        <w:t>колледж на 201</w:t>
      </w:r>
      <w:r w:rsidR="004D27E3">
        <w:rPr>
          <w:rFonts w:ascii="Times New Roman" w:hAnsi="Times New Roman" w:cs="Times New Roman"/>
          <w:sz w:val="24"/>
          <w:szCs w:val="24"/>
        </w:rPr>
        <w:t>9</w:t>
      </w:r>
      <w:r w:rsidRPr="002D3E5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D3E5E" w:rsidRPr="002D3E5E" w:rsidRDefault="002D3E5E" w:rsidP="002D3E5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680" w:firstRow="0" w:lastRow="0" w:firstColumn="1" w:lastColumn="0" w:noHBand="1" w:noVBand="1"/>
      </w:tblPr>
      <w:tblGrid>
        <w:gridCol w:w="568"/>
        <w:gridCol w:w="3827"/>
        <w:gridCol w:w="1276"/>
        <w:gridCol w:w="1559"/>
        <w:gridCol w:w="2433"/>
      </w:tblGrid>
      <w:tr w:rsidR="002D3E5E" w:rsidRPr="002D3E5E" w:rsidTr="00415BB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Сроки</w:t>
            </w:r>
          </w:p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D3E5E" w:rsidRPr="002D3E5E" w:rsidTr="00415BB6">
        <w:tc>
          <w:tcPr>
            <w:tcW w:w="9663" w:type="dxa"/>
            <w:gridSpan w:val="5"/>
          </w:tcPr>
          <w:p w:rsidR="002D3E5E" w:rsidRPr="002D3E5E" w:rsidRDefault="002D3E5E" w:rsidP="002D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информации о деятельности</w:t>
            </w:r>
          </w:p>
          <w:p w:rsidR="002D3E5E" w:rsidRPr="002D3E5E" w:rsidRDefault="004D27E3" w:rsidP="002D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3E5E" w:rsidRPr="002D3E5E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523FC3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Администрация</w:t>
            </w:r>
            <w:r w:rsidR="00523F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колледжа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Отчеты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на совещании при директоре, протокол.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личного приема родителей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523FC3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Администрация</w:t>
            </w:r>
            <w:r w:rsidR="00523F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колледжа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Соблюдение единой системы оценки качества образования с использованием процедур: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организация и проведение итоговой аттестации;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аттестация преподавателей колледжа;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мониторинговые исследования в сфере образования;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-статистические наблюдения;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самоанализ деятельности колледжа;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- создание системы информирования управления образования, 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>общественности, о качестве образования в колледже</w:t>
            </w:r>
            <w:r w:rsidR="00DB2C86">
              <w:rPr>
                <w:rFonts w:ascii="Times New Roman" w:hAnsi="Times New Roman" w:cs="Times New Roman"/>
              </w:rPr>
              <w:t>, в том числе на сайте колледжа</w:t>
            </w:r>
            <w:r w:rsidRPr="003B02C6">
              <w:rPr>
                <w:rFonts w:ascii="Times New Roman" w:hAnsi="Times New Roman" w:cs="Times New Roman"/>
              </w:rPr>
              <w:t>;</w:t>
            </w:r>
          </w:p>
          <w:p w:rsidR="002D3E5E" w:rsidRPr="003B02C6" w:rsidRDefault="002D3E5E" w:rsidP="00DB2C8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 xml:space="preserve">- </w:t>
            </w:r>
            <w:r w:rsidR="00DB2C86">
              <w:rPr>
                <w:rFonts w:ascii="Times New Roman" w:hAnsi="Times New Roman" w:cs="Times New Roman"/>
              </w:rPr>
              <w:t xml:space="preserve">организация и проведение демонстрационных экзаменов по стандартам </w:t>
            </w:r>
            <w:proofErr w:type="spellStart"/>
            <w:r w:rsidR="00DB2C86"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C86" w:rsidRDefault="002D3E5E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Ванина Е.С.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</w:t>
            </w:r>
            <w:r w:rsidR="00DB2C86">
              <w:rPr>
                <w:rFonts w:ascii="Times New Roman" w:hAnsi="Times New Roman" w:cs="Times New Roman"/>
                <w:shd w:val="clear" w:color="auto" w:fill="FFFFFF"/>
              </w:rPr>
              <w:t>я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систематического контроля, учета, хранения, заполнения и порядка выдачи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Ванина Е.С.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Годовой отчет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Контроль выполнения плана приема в колледж.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Июнь -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информирование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граждан об их правах на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получение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профессионального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Администрация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колледжа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Родительское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собрание.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систематического контроля за выполнением законодательства о противодействии коррупции в колледже.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</w:t>
            </w:r>
          </w:p>
        </w:tc>
      </w:tr>
      <w:tr w:rsidR="002D3E5E" w:rsidRPr="002D3E5E" w:rsidTr="00415BB6">
        <w:tc>
          <w:tcPr>
            <w:tcW w:w="9663" w:type="dxa"/>
            <w:gridSpan w:val="5"/>
          </w:tcPr>
          <w:p w:rsidR="002D3E5E" w:rsidRPr="003B02C6" w:rsidRDefault="002D3E5E" w:rsidP="004861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>Обеспечение открытости деятельности колледжа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Проведение Дней открытых дверей. Ознакомление родителей с условиями поступления и обучения в колледже.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415BB6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 </w:t>
            </w: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Халимов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Л.Ф.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 Информация на официальном сайте колледжа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Представление публичного отчета колледжа на официальном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Ванина Е.С. Хаертдинова Г.А.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Информация на официальном сайте колледжа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B70700" w:rsidRDefault="00B70700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 введении новой формы независимой оценки качества подготовки кадров в формате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рамках ГИА на добровольной основе</w:t>
            </w:r>
            <w:r w:rsidRPr="00B707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B70700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Рассмотрение вопросов исполнения законодательства о борьбе с коррупцией на педагогических советах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Привлечение к дисциплинарной ответственности работников колледжа,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 факту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Комиссия по этике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оформление стендов; - проведение классных часов и родительских собраний на тему «Защита законных интересов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несовершеннолетних от угроз, связанных с коррупцией»;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обсуждение проблемы коррупции среди работников;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анализ исполнения Плана мероприятий противодействия коррупции.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 Маркелов Д.Ю.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Отчеты,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презентации</w:t>
            </w:r>
          </w:p>
        </w:tc>
      </w:tr>
      <w:tr w:rsidR="002D3E5E" w:rsidRPr="002D3E5E" w:rsidTr="00415BB6">
        <w:tc>
          <w:tcPr>
            <w:tcW w:w="9663" w:type="dxa"/>
            <w:gridSpan w:val="5"/>
          </w:tcPr>
          <w:p w:rsidR="002D3E5E" w:rsidRPr="003B02C6" w:rsidRDefault="002D3E5E" w:rsidP="004861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>Работа с коллективом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Корректировка планов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мероприятий по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формированию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антикоррупционного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мировоззрения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415BB6">
        <w:trPr>
          <w:trHeight w:val="1512"/>
        </w:trPr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Хаертдинова Г.А.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Информация на официальном сайте колледжа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Октябрь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 Е.З., Долгова Е.В.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заседания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методического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объединения</w:t>
            </w:r>
          </w:p>
        </w:tc>
      </w:tr>
      <w:tr w:rsidR="002D3E5E" w:rsidRPr="002D3E5E" w:rsidTr="00415BB6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М.Х.. 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 Информация на официальном сайте колледжа</w:t>
            </w:r>
          </w:p>
        </w:tc>
      </w:tr>
      <w:tr w:rsidR="004372F8" w:rsidRPr="002D3E5E" w:rsidTr="00415BB6">
        <w:tc>
          <w:tcPr>
            <w:tcW w:w="568" w:type="dxa"/>
          </w:tcPr>
          <w:p w:rsidR="004372F8" w:rsidRPr="002D3E5E" w:rsidRDefault="004372F8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5D0C9B" w:rsidP="004372F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Актуализация</w:t>
            </w:r>
            <w:r w:rsidR="004372F8">
              <w:rPr>
                <w:rFonts w:ascii="Times New Roman" w:hAnsi="Times New Roman" w:cs="Times New Roman"/>
                <w:shd w:val="clear" w:color="auto" w:fill="FFFFFF"/>
              </w:rPr>
              <w:t xml:space="preserve"> Кодекса профессиональной этики и содействие его соблюдению как эффективной меры  предотвращению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5D0C9B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М.Х.. 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Размещение на сайте</w:t>
            </w:r>
          </w:p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72F8" w:rsidRPr="002D3E5E" w:rsidTr="00415BB6">
        <w:tc>
          <w:tcPr>
            <w:tcW w:w="568" w:type="dxa"/>
          </w:tcPr>
          <w:p w:rsidR="004372F8" w:rsidRPr="002D3E5E" w:rsidRDefault="004372F8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Default="004372F8" w:rsidP="004372F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Нормативное и правовое просвещение коллектива по предотвращению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М.Х.. Муратшин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r w:rsidR="00B7097E">
              <w:rPr>
                <w:rFonts w:ascii="Times New Roman" w:hAnsi="Times New Roman" w:cs="Times New Roman"/>
                <w:shd w:val="clear" w:color="auto" w:fill="FFFFFF"/>
              </w:rPr>
              <w:t>оперативок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планерок, инструктажей и т.п.</w:t>
            </w:r>
          </w:p>
        </w:tc>
      </w:tr>
      <w:tr w:rsidR="005D0C9B" w:rsidRPr="002D3E5E" w:rsidTr="00415BB6">
        <w:tc>
          <w:tcPr>
            <w:tcW w:w="568" w:type="dxa"/>
          </w:tcPr>
          <w:p w:rsidR="005D0C9B" w:rsidRPr="002D3E5E" w:rsidRDefault="005D0C9B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9B" w:rsidRDefault="00415BB6" w:rsidP="004372F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Разработка и обеспечение введения в действие локальных актов, принимаемых в соответствии со ст.13.3 Федерального закона о противодействии о коррупции» от 25.12.2008 г. № 273-ФЗ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9B" w:rsidRDefault="00415BB6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9B" w:rsidRPr="009449D4" w:rsidRDefault="00415BB6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415BB6">
              <w:rPr>
                <w:rFonts w:ascii="Times New Roman" w:hAnsi="Times New Roman" w:cs="Times New Roman"/>
                <w:shd w:val="clear" w:color="auto" w:fill="FFFFFF"/>
              </w:rPr>
              <w:t xml:space="preserve">Цой </w:t>
            </w:r>
            <w:proofErr w:type="gramStart"/>
            <w:r w:rsidRPr="00415BB6">
              <w:rPr>
                <w:rFonts w:ascii="Times New Roman" w:hAnsi="Times New Roman" w:cs="Times New Roman"/>
                <w:shd w:val="clear" w:color="auto" w:fill="FFFFFF"/>
              </w:rPr>
              <w:t>М.Х..</w:t>
            </w:r>
            <w:proofErr w:type="gramEnd"/>
            <w:r w:rsidRPr="00415B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5BB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415BB6">
              <w:rPr>
                <w:rFonts w:ascii="Times New Roman" w:hAnsi="Times New Roman" w:cs="Times New Roman"/>
                <w:shd w:val="clear" w:color="auto" w:fill="FFFFFF"/>
              </w:rPr>
              <w:t xml:space="preserve">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BB6" w:rsidRPr="00415BB6" w:rsidRDefault="00415BB6" w:rsidP="00415B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415BB6">
              <w:rPr>
                <w:rFonts w:ascii="Times New Roman" w:hAnsi="Times New Roman" w:cs="Times New Roman"/>
                <w:shd w:val="clear" w:color="auto" w:fill="FFFFFF"/>
              </w:rPr>
              <w:t>Заседание</w:t>
            </w:r>
          </w:p>
          <w:p w:rsidR="00415BB6" w:rsidRPr="00415BB6" w:rsidRDefault="00415BB6" w:rsidP="00415B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415BB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415BB6" w:rsidRPr="00415BB6" w:rsidRDefault="00415BB6" w:rsidP="00415B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415BB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5D0C9B" w:rsidRDefault="00415BB6" w:rsidP="00415B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415BB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</w:tbl>
    <w:p w:rsidR="00415BB6" w:rsidRDefault="00415BB6" w:rsidP="002D3E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E5E" w:rsidRDefault="00415BB6" w:rsidP="002D3E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противодействию коррупции ______ М.Х. Цой</w:t>
      </w:r>
    </w:p>
    <w:p w:rsidR="00415BB6" w:rsidRPr="002D3E5E" w:rsidRDefault="00415BB6" w:rsidP="002D3E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 С.Х. Гиззатуллина</w:t>
      </w:r>
      <w:bookmarkStart w:id="0" w:name="_GoBack"/>
      <w:bookmarkEnd w:id="0"/>
    </w:p>
    <w:sectPr w:rsidR="00415BB6" w:rsidRPr="002D3E5E" w:rsidSect="00D9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639A"/>
    <w:multiLevelType w:val="multilevel"/>
    <w:tmpl w:val="8842C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A15C3"/>
    <w:multiLevelType w:val="hybridMultilevel"/>
    <w:tmpl w:val="00C2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A03"/>
    <w:multiLevelType w:val="multilevel"/>
    <w:tmpl w:val="FAB8F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2821"/>
    <w:rsid w:val="00001C27"/>
    <w:rsid w:val="00284C5F"/>
    <w:rsid w:val="002A2745"/>
    <w:rsid w:val="002D3E5E"/>
    <w:rsid w:val="003B02C6"/>
    <w:rsid w:val="00415BB6"/>
    <w:rsid w:val="004372F8"/>
    <w:rsid w:val="004861CA"/>
    <w:rsid w:val="004D27E3"/>
    <w:rsid w:val="00523FC3"/>
    <w:rsid w:val="00551668"/>
    <w:rsid w:val="005D0C9B"/>
    <w:rsid w:val="009449D4"/>
    <w:rsid w:val="00B70700"/>
    <w:rsid w:val="00B7097E"/>
    <w:rsid w:val="00BE190F"/>
    <w:rsid w:val="00D93067"/>
    <w:rsid w:val="00DB2C86"/>
    <w:rsid w:val="00DD2821"/>
    <w:rsid w:val="00E71D00"/>
    <w:rsid w:val="00EB5746"/>
    <w:rsid w:val="00EC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A33E-7DDD-49D0-B470-8B0A7DAF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CD5E-5A84-4A68-B95E-4EB524D5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Федерова</dc:creator>
  <cp:keywords/>
  <dc:description/>
  <cp:lastModifiedBy>Пользователь</cp:lastModifiedBy>
  <cp:revision>15</cp:revision>
  <cp:lastPrinted>2016-11-02T09:17:00Z</cp:lastPrinted>
  <dcterms:created xsi:type="dcterms:W3CDTF">2016-11-02T05:33:00Z</dcterms:created>
  <dcterms:modified xsi:type="dcterms:W3CDTF">2018-12-21T11:28:00Z</dcterms:modified>
</cp:coreProperties>
</file>